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7E0" w:rsidRPr="002E53B3" w:rsidRDefault="002957E0" w:rsidP="002957E0">
      <w:pPr>
        <w:pStyle w:val="a5"/>
        <w:numPr>
          <w:ilvl w:val="0"/>
          <w:numId w:val="1"/>
        </w:numPr>
        <w:ind w:left="0" w:firstLine="851"/>
        <w:jc w:val="both"/>
        <w:rPr>
          <w:lang w:val="kk-KZ"/>
        </w:rPr>
      </w:pPr>
      <w:r w:rsidRPr="002E53B3">
        <w:rPr>
          <w:color w:val="000000"/>
          <w:lang w:val="kk-KZ"/>
        </w:rPr>
        <w:t>ШЫҒЫС ҚАЗАҚСТАН ОБЛЫСЫНЫҢ РЕСПУБЛИКАЛЫҚ МАҢЫЗЫ БАР МЕМЛЕКЕТТIК ТАБИҒИ-ҚОРЫҚ ОБЪЕКТIЛЕРI</w:t>
      </w:r>
    </w:p>
    <w:p w:rsidR="002957E0" w:rsidRPr="005E6E77" w:rsidRDefault="002957E0" w:rsidP="002957E0">
      <w:pPr>
        <w:pStyle w:val="a3"/>
        <w:spacing w:after="0"/>
        <w:ind w:left="420"/>
        <w:rPr>
          <w:bCs/>
          <w:caps/>
          <w:szCs w:val="28"/>
          <w:lang w:val="kk-KZ"/>
        </w:rPr>
      </w:pPr>
    </w:p>
    <w:p w:rsidR="002957E0" w:rsidRDefault="002957E0" w:rsidP="002957E0">
      <w:pPr>
        <w:pStyle w:val="a3"/>
        <w:numPr>
          <w:ilvl w:val="1"/>
          <w:numId w:val="1"/>
        </w:numPr>
        <w:spacing w:after="0"/>
        <w:jc w:val="center"/>
        <w:rPr>
          <w:b/>
          <w:bCs/>
          <w:iCs/>
          <w:szCs w:val="28"/>
          <w:lang w:val="en-US"/>
        </w:rPr>
      </w:pPr>
      <w:r>
        <w:rPr>
          <w:b/>
          <w:bCs/>
          <w:iCs/>
          <w:szCs w:val="28"/>
          <w:lang w:val="kk-KZ"/>
        </w:rPr>
        <w:t>Объектілер тізілімі</w:t>
      </w:r>
    </w:p>
    <w:p w:rsidR="002957E0" w:rsidRDefault="002957E0" w:rsidP="002957E0">
      <w:pPr>
        <w:rPr>
          <w:b/>
          <w:color w:val="000000"/>
          <w:szCs w:val="28"/>
          <w:lang w:val="kk-KZ"/>
        </w:rPr>
      </w:pPr>
    </w:p>
    <w:p w:rsidR="002957E0" w:rsidRPr="00F464A9" w:rsidRDefault="002957E0" w:rsidP="002957E0">
      <w:pPr>
        <w:jc w:val="both"/>
        <w:rPr>
          <w:lang w:val="kk-KZ"/>
        </w:rPr>
      </w:pPr>
      <w:r>
        <w:rPr>
          <w:lang w:val="kk-KZ"/>
        </w:rPr>
        <w:tab/>
        <w:t>Республикалық маңызы бар табиғи-қорық объектілері ҚР Үкіметінің 2006 жылғы 28 қыркүйектегі №932 қаулысымен бекітілген.</w:t>
      </w:r>
    </w:p>
    <w:p w:rsidR="002957E0" w:rsidRPr="00F464A9" w:rsidRDefault="002957E0" w:rsidP="002957E0">
      <w:pPr>
        <w:jc w:val="both"/>
        <w:rPr>
          <w:lang w:val="kk-KZ"/>
        </w:rPr>
      </w:pPr>
    </w:p>
    <w:p w:rsidR="002957E0" w:rsidRPr="00E003B5" w:rsidRDefault="002957E0" w:rsidP="002957E0">
      <w:pPr>
        <w:jc w:val="center"/>
        <w:rPr>
          <w:szCs w:val="28"/>
          <w:u w:val="single"/>
          <w:lang w:val="kk-KZ"/>
        </w:rPr>
      </w:pPr>
      <w:r w:rsidRPr="00E003B5">
        <w:rPr>
          <w:color w:val="000000"/>
          <w:szCs w:val="28"/>
          <w:u w:val="single"/>
          <w:lang w:val="kk-KZ"/>
        </w:rPr>
        <w:t>1. Мемлекеттiк орман қорының ерекше құнды екпелерi</w:t>
      </w:r>
    </w:p>
    <w:p w:rsidR="002957E0" w:rsidRPr="00E003B5" w:rsidRDefault="002957E0" w:rsidP="002957E0">
      <w:pPr>
        <w:jc w:val="both"/>
        <w:rPr>
          <w:szCs w:val="28"/>
          <w:lang w:val="kk-KZ"/>
        </w:rPr>
      </w:pPr>
    </w:p>
    <w:p w:rsidR="002957E0" w:rsidRPr="00BA5322" w:rsidRDefault="002957E0" w:rsidP="002957E0">
      <w:pPr>
        <w:pStyle w:val="a5"/>
        <w:ind w:left="0"/>
        <w:rPr>
          <w:szCs w:val="28"/>
          <w:lang w:val="kk-KZ"/>
        </w:rPr>
      </w:pPr>
      <w:r>
        <w:rPr>
          <w:color w:val="000000"/>
          <w:szCs w:val="28"/>
          <w:lang w:val="kk-KZ"/>
        </w:rPr>
        <w:t>1.</w:t>
      </w:r>
      <w:r w:rsidRPr="00BA5322">
        <w:rPr>
          <w:color w:val="000000"/>
          <w:szCs w:val="28"/>
          <w:lang w:val="kk-KZ"/>
        </w:rPr>
        <w:t xml:space="preserve">Көкшiлтау самырсын тоғайы </w:t>
      </w:r>
    </w:p>
    <w:p w:rsidR="002957E0" w:rsidRPr="00E003B5" w:rsidRDefault="002957E0" w:rsidP="002957E0">
      <w:pPr>
        <w:rPr>
          <w:szCs w:val="28"/>
          <w:lang w:val="kk-KZ"/>
        </w:rPr>
      </w:pPr>
    </w:p>
    <w:p w:rsidR="002957E0" w:rsidRPr="00BA5322" w:rsidRDefault="002957E0" w:rsidP="002957E0">
      <w:pPr>
        <w:jc w:val="center"/>
        <w:rPr>
          <w:szCs w:val="28"/>
          <w:u w:val="single"/>
          <w:lang w:val="kk-KZ"/>
        </w:rPr>
      </w:pPr>
      <w:r w:rsidRPr="00BA5322">
        <w:rPr>
          <w:color w:val="000000"/>
          <w:szCs w:val="28"/>
          <w:u w:val="single"/>
          <w:lang w:val="kk-KZ"/>
        </w:rPr>
        <w:t>2. Бiрегей табиғи су объектiлерi немесе олардың учаскелерi</w:t>
      </w:r>
    </w:p>
    <w:p w:rsidR="002957E0" w:rsidRPr="00BA5322" w:rsidRDefault="002957E0" w:rsidP="002957E0">
      <w:pPr>
        <w:jc w:val="center"/>
        <w:rPr>
          <w:szCs w:val="28"/>
          <w:lang w:val="kk-KZ"/>
        </w:rPr>
      </w:pPr>
    </w:p>
    <w:p w:rsidR="002957E0" w:rsidRDefault="002957E0" w:rsidP="002957E0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2. </w:t>
      </w:r>
      <w:r w:rsidRPr="00E003B5">
        <w:rPr>
          <w:color w:val="000000"/>
          <w:szCs w:val="28"/>
          <w:lang w:val="kk-KZ"/>
        </w:rPr>
        <w:t xml:space="preserve">Марқакөл көлi </w:t>
      </w:r>
    </w:p>
    <w:p w:rsidR="002957E0" w:rsidRDefault="002957E0" w:rsidP="002957E0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3. </w:t>
      </w:r>
      <w:r w:rsidRPr="00E003B5">
        <w:rPr>
          <w:color w:val="000000"/>
          <w:szCs w:val="28"/>
          <w:lang w:val="kk-KZ"/>
        </w:rPr>
        <w:t>Айыр көлi</w:t>
      </w:r>
    </w:p>
    <w:p w:rsidR="002957E0" w:rsidRDefault="002957E0" w:rsidP="002957E0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4. </w:t>
      </w:r>
      <w:r w:rsidRPr="00E003B5">
        <w:rPr>
          <w:color w:val="000000"/>
          <w:szCs w:val="28"/>
          <w:lang w:val="kk-KZ"/>
        </w:rPr>
        <w:t xml:space="preserve">Рахман көлi </w:t>
      </w:r>
    </w:p>
    <w:p w:rsidR="002957E0" w:rsidRDefault="002957E0" w:rsidP="002957E0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5.</w:t>
      </w:r>
      <w:r w:rsidRPr="00E003B5">
        <w:rPr>
          <w:color w:val="000000"/>
          <w:szCs w:val="28"/>
          <w:lang w:val="kk-KZ"/>
        </w:rPr>
        <w:t>Абылайкет көлi</w:t>
      </w:r>
    </w:p>
    <w:p w:rsidR="002957E0" w:rsidRDefault="002957E0" w:rsidP="002957E0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6. </w:t>
      </w:r>
      <w:r w:rsidRPr="00E003B5">
        <w:rPr>
          <w:color w:val="000000"/>
          <w:szCs w:val="28"/>
          <w:lang w:val="kk-KZ"/>
        </w:rPr>
        <w:t xml:space="preserve">Дүбiғали көлi </w:t>
      </w:r>
    </w:p>
    <w:p w:rsidR="002957E0" w:rsidRDefault="002957E0" w:rsidP="002957E0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7. </w:t>
      </w:r>
      <w:r w:rsidRPr="00E003B5">
        <w:rPr>
          <w:color w:val="000000"/>
          <w:szCs w:val="28"/>
          <w:lang w:val="kk-KZ"/>
        </w:rPr>
        <w:t xml:space="preserve">Жоғары Балықтыкөл көлi </w:t>
      </w:r>
    </w:p>
    <w:p w:rsidR="002957E0" w:rsidRDefault="002957E0" w:rsidP="002957E0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8. </w:t>
      </w:r>
      <w:r w:rsidRPr="00E003B5">
        <w:rPr>
          <w:color w:val="000000"/>
          <w:szCs w:val="28"/>
          <w:lang w:val="kk-KZ"/>
        </w:rPr>
        <w:t xml:space="preserve">Төменгi Балықтыкөл көлi Үлкен көлi </w:t>
      </w:r>
    </w:p>
    <w:p w:rsidR="002957E0" w:rsidRDefault="002957E0" w:rsidP="002957E0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9. </w:t>
      </w:r>
      <w:r w:rsidRPr="00E003B5">
        <w:rPr>
          <w:color w:val="000000"/>
          <w:szCs w:val="28"/>
          <w:lang w:val="kk-KZ"/>
        </w:rPr>
        <w:t xml:space="preserve">Қолдар көлi Балықтыкөл көлi </w:t>
      </w:r>
    </w:p>
    <w:p w:rsidR="002957E0" w:rsidRDefault="002957E0" w:rsidP="002957E0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10. </w:t>
      </w:r>
      <w:r w:rsidRPr="00E003B5">
        <w:rPr>
          <w:color w:val="000000"/>
          <w:szCs w:val="28"/>
          <w:lang w:val="kk-KZ"/>
        </w:rPr>
        <w:t xml:space="preserve">Шолақтерек көлi </w:t>
      </w:r>
    </w:p>
    <w:p w:rsidR="002957E0" w:rsidRPr="00E003B5" w:rsidRDefault="002957E0" w:rsidP="002957E0">
      <w:pPr>
        <w:rPr>
          <w:szCs w:val="28"/>
          <w:lang w:val="kk-KZ"/>
        </w:rPr>
      </w:pPr>
      <w:r>
        <w:rPr>
          <w:color w:val="000000"/>
          <w:szCs w:val="28"/>
          <w:lang w:val="kk-KZ"/>
        </w:rPr>
        <w:t xml:space="preserve">11. </w:t>
      </w:r>
      <w:r w:rsidRPr="00E003B5">
        <w:rPr>
          <w:color w:val="000000"/>
          <w:szCs w:val="28"/>
          <w:lang w:val="kk-KZ"/>
        </w:rPr>
        <w:t xml:space="preserve">Қаракөл көлi </w:t>
      </w:r>
    </w:p>
    <w:p w:rsidR="002957E0" w:rsidRPr="00E003B5" w:rsidRDefault="002957E0" w:rsidP="002957E0">
      <w:pPr>
        <w:rPr>
          <w:szCs w:val="28"/>
          <w:lang w:val="kk-KZ"/>
        </w:rPr>
      </w:pPr>
    </w:p>
    <w:p w:rsidR="002957E0" w:rsidRPr="00E003B5" w:rsidRDefault="002957E0" w:rsidP="002957E0">
      <w:pPr>
        <w:jc w:val="center"/>
        <w:rPr>
          <w:color w:val="000000"/>
          <w:szCs w:val="28"/>
          <w:u w:val="single"/>
          <w:lang w:val="kk-KZ"/>
        </w:rPr>
      </w:pPr>
      <w:r w:rsidRPr="00E003B5">
        <w:rPr>
          <w:color w:val="000000"/>
          <w:szCs w:val="28"/>
          <w:u w:val="single"/>
          <w:lang w:val="kk-KZ"/>
        </w:rPr>
        <w:t>3. Ерекше экологиялық, ғылыми, тарихи-мәдени және рекреациялық қүндылықты бiлдiретiн жер қойнауы учаскелерi</w:t>
      </w:r>
    </w:p>
    <w:p w:rsidR="002957E0" w:rsidRDefault="002957E0" w:rsidP="002957E0">
      <w:pPr>
        <w:jc w:val="center"/>
        <w:rPr>
          <w:i/>
          <w:color w:val="000000"/>
          <w:szCs w:val="28"/>
          <w:lang w:val="kk-KZ"/>
        </w:rPr>
      </w:pPr>
    </w:p>
    <w:p w:rsidR="002957E0" w:rsidRPr="00F1697B" w:rsidRDefault="002957E0" w:rsidP="002957E0">
      <w:pPr>
        <w:jc w:val="center"/>
        <w:rPr>
          <w:i/>
          <w:szCs w:val="28"/>
          <w:lang w:val="kk-KZ"/>
        </w:rPr>
      </w:pPr>
      <w:r w:rsidRPr="00BA5322">
        <w:rPr>
          <w:i/>
          <w:color w:val="000000"/>
          <w:szCs w:val="28"/>
          <w:lang w:val="kk-KZ"/>
        </w:rPr>
        <w:t>3.1. Геологиялық объектiлер</w:t>
      </w:r>
    </w:p>
    <w:p w:rsidR="002957E0" w:rsidRDefault="002957E0" w:rsidP="002957E0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12. </w:t>
      </w:r>
      <w:r w:rsidRPr="00E003B5">
        <w:rPr>
          <w:color w:val="000000"/>
          <w:szCs w:val="28"/>
          <w:lang w:val="kk-KZ"/>
        </w:rPr>
        <w:t xml:space="preserve">Таған кен орнының оңтүстiк-батыс бөлiгiндегi саз балшықты жанартаулар </w:t>
      </w:r>
    </w:p>
    <w:p w:rsidR="002957E0" w:rsidRDefault="002957E0" w:rsidP="002957E0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13. </w:t>
      </w:r>
      <w:r w:rsidRPr="00E003B5">
        <w:rPr>
          <w:color w:val="000000"/>
          <w:szCs w:val="28"/>
          <w:lang w:val="kk-KZ"/>
        </w:rPr>
        <w:t>Үлкен Тектұрмас тау алқабындағы перм құмдарының бөлiгi</w:t>
      </w:r>
    </w:p>
    <w:p w:rsidR="002957E0" w:rsidRDefault="002957E0" w:rsidP="002957E0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14. </w:t>
      </w:r>
      <w:r w:rsidRPr="00E003B5">
        <w:rPr>
          <w:color w:val="000000"/>
          <w:szCs w:val="28"/>
          <w:lang w:val="kk-KZ"/>
        </w:rPr>
        <w:t>Ашутас тауы</w:t>
      </w:r>
    </w:p>
    <w:p w:rsidR="002957E0" w:rsidRDefault="002957E0" w:rsidP="002957E0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15. </w:t>
      </w:r>
      <w:r w:rsidRPr="00E003B5">
        <w:rPr>
          <w:color w:val="000000"/>
          <w:szCs w:val="28"/>
          <w:lang w:val="kk-KZ"/>
        </w:rPr>
        <w:t xml:space="preserve">Белуха тауы (Шығыс бөлiгi) </w:t>
      </w:r>
    </w:p>
    <w:p w:rsidR="002957E0" w:rsidRDefault="002957E0" w:rsidP="002957E0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16. </w:t>
      </w:r>
      <w:r w:rsidRPr="00E003B5">
        <w:rPr>
          <w:color w:val="000000"/>
          <w:szCs w:val="28"/>
          <w:lang w:val="kk-KZ"/>
        </w:rPr>
        <w:t>Қиын Керiс тауы</w:t>
      </w:r>
    </w:p>
    <w:p w:rsidR="002957E0" w:rsidRDefault="002957E0" w:rsidP="002957E0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17. </w:t>
      </w:r>
      <w:r w:rsidRPr="00E003B5">
        <w:rPr>
          <w:color w:val="000000"/>
          <w:szCs w:val="28"/>
          <w:lang w:val="kk-KZ"/>
        </w:rPr>
        <w:t>Тәж тауы</w:t>
      </w:r>
    </w:p>
    <w:p w:rsidR="002957E0" w:rsidRDefault="002957E0" w:rsidP="002957E0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18. </w:t>
      </w:r>
      <w:r w:rsidRPr="00E003B5">
        <w:rPr>
          <w:color w:val="000000"/>
          <w:szCs w:val="28"/>
          <w:lang w:val="kk-KZ"/>
        </w:rPr>
        <w:t>Делбегетей учаскесiнiң үлкен алуан түрлi қымбат бағалы және жартылай қымбат бағалы тастары бар гранит алқабы</w:t>
      </w:r>
    </w:p>
    <w:p w:rsidR="002957E0" w:rsidRDefault="002957E0" w:rsidP="002957E0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19. </w:t>
      </w:r>
      <w:r w:rsidRPr="00E003B5">
        <w:rPr>
          <w:color w:val="000000"/>
          <w:szCs w:val="28"/>
          <w:lang w:val="kk-KZ"/>
        </w:rPr>
        <w:t xml:space="preserve">Ақжайлау алқабы </w:t>
      </w:r>
    </w:p>
    <w:p w:rsidR="002957E0" w:rsidRDefault="002957E0" w:rsidP="002957E0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20. </w:t>
      </w:r>
      <w:r w:rsidRPr="00E003B5">
        <w:rPr>
          <w:color w:val="000000"/>
          <w:szCs w:val="28"/>
          <w:lang w:val="kk-KZ"/>
        </w:rPr>
        <w:t xml:space="preserve">Алаулы адырлар алқабы </w:t>
      </w:r>
    </w:p>
    <w:p w:rsidR="002957E0" w:rsidRDefault="002957E0" w:rsidP="002957E0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21. </w:t>
      </w:r>
      <w:r w:rsidRPr="00E003B5">
        <w:rPr>
          <w:color w:val="000000"/>
          <w:szCs w:val="28"/>
          <w:lang w:val="kk-KZ"/>
        </w:rPr>
        <w:t>Шақкелмес алқабы</w:t>
      </w:r>
    </w:p>
    <w:p w:rsidR="002957E0" w:rsidRDefault="002957E0" w:rsidP="002957E0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22. </w:t>
      </w:r>
      <w:r w:rsidRPr="00E003B5">
        <w:rPr>
          <w:color w:val="000000"/>
          <w:szCs w:val="28"/>
          <w:lang w:val="kk-KZ"/>
        </w:rPr>
        <w:t xml:space="preserve">Сайқан жотасындағы көшкi </w:t>
      </w:r>
    </w:p>
    <w:p w:rsidR="002957E0" w:rsidRDefault="002957E0" w:rsidP="002957E0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23. </w:t>
      </w:r>
      <w:r w:rsidRPr="00E003B5">
        <w:rPr>
          <w:color w:val="000000"/>
          <w:szCs w:val="28"/>
          <w:lang w:val="kk-KZ"/>
        </w:rPr>
        <w:t xml:space="preserve">Зайсан ойпатының кайнозой шөгiндiлерiнiң қимасы </w:t>
      </w:r>
    </w:p>
    <w:p w:rsidR="002957E0" w:rsidRDefault="002957E0" w:rsidP="002957E0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24. </w:t>
      </w:r>
      <w:r w:rsidRPr="00E003B5">
        <w:rPr>
          <w:color w:val="000000"/>
          <w:szCs w:val="28"/>
          <w:lang w:val="kk-KZ"/>
        </w:rPr>
        <w:t xml:space="preserve">Асубұлақ кентi ауданының маңындағы пегматиттi кен орындарының сирек металды минералдары </w:t>
      </w:r>
    </w:p>
    <w:p w:rsidR="002957E0" w:rsidRDefault="002957E0" w:rsidP="002957E0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lastRenderedPageBreak/>
        <w:t xml:space="preserve">25. </w:t>
      </w:r>
      <w:r w:rsidRPr="00E003B5">
        <w:rPr>
          <w:color w:val="000000"/>
          <w:szCs w:val="28"/>
          <w:lang w:val="kk-KZ"/>
        </w:rPr>
        <w:t xml:space="preserve">Көккөл руднигi  </w:t>
      </w:r>
    </w:p>
    <w:p w:rsidR="002957E0" w:rsidRPr="00E003B5" w:rsidRDefault="002957E0" w:rsidP="002957E0">
      <w:pPr>
        <w:jc w:val="both"/>
        <w:rPr>
          <w:szCs w:val="28"/>
          <w:lang w:val="kk-KZ"/>
        </w:rPr>
      </w:pPr>
      <w:r>
        <w:rPr>
          <w:color w:val="000000"/>
          <w:szCs w:val="28"/>
          <w:lang w:val="kk-KZ"/>
        </w:rPr>
        <w:t xml:space="preserve">26. </w:t>
      </w:r>
      <w:r w:rsidRPr="00E003B5">
        <w:rPr>
          <w:color w:val="000000"/>
          <w:szCs w:val="28"/>
          <w:lang w:val="kk-KZ"/>
        </w:rPr>
        <w:t xml:space="preserve">Тархан геологиялық қимасы </w:t>
      </w:r>
    </w:p>
    <w:p w:rsidR="002957E0" w:rsidRPr="00E003B5" w:rsidRDefault="002957E0" w:rsidP="002957E0">
      <w:pPr>
        <w:rPr>
          <w:szCs w:val="28"/>
          <w:lang w:val="kk-KZ"/>
        </w:rPr>
      </w:pPr>
    </w:p>
    <w:p w:rsidR="002957E0" w:rsidRPr="00E003B5" w:rsidRDefault="002957E0" w:rsidP="002957E0">
      <w:pPr>
        <w:jc w:val="center"/>
        <w:rPr>
          <w:i/>
          <w:szCs w:val="28"/>
          <w:lang w:val="kk-KZ"/>
        </w:rPr>
      </w:pPr>
      <w:r w:rsidRPr="00E003B5">
        <w:rPr>
          <w:i/>
          <w:color w:val="000000"/>
          <w:szCs w:val="28"/>
          <w:lang w:val="kk-KZ"/>
        </w:rPr>
        <w:t>3.2. Геоморфологиялық объектiлер</w:t>
      </w:r>
    </w:p>
    <w:p w:rsidR="002957E0" w:rsidRDefault="002957E0" w:rsidP="002957E0">
      <w:pPr>
        <w:rPr>
          <w:szCs w:val="28"/>
          <w:lang w:val="kk-KZ"/>
        </w:rPr>
      </w:pPr>
      <w:r>
        <w:rPr>
          <w:color w:val="000000"/>
          <w:szCs w:val="28"/>
          <w:lang w:val="kk-KZ"/>
        </w:rPr>
        <w:t xml:space="preserve">27. </w:t>
      </w:r>
      <w:r w:rsidRPr="00E003B5">
        <w:rPr>
          <w:color w:val="000000"/>
          <w:szCs w:val="28"/>
          <w:lang w:val="kk-KZ"/>
        </w:rPr>
        <w:t xml:space="preserve">Арасан өзенiндегi Арасан сарқырамасы </w:t>
      </w:r>
    </w:p>
    <w:p w:rsidR="002957E0" w:rsidRDefault="002957E0" w:rsidP="002957E0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28. </w:t>
      </w:r>
      <w:r w:rsidRPr="00E003B5">
        <w:rPr>
          <w:color w:val="000000"/>
          <w:szCs w:val="28"/>
          <w:lang w:val="kk-KZ"/>
        </w:rPr>
        <w:t>Көккө</w:t>
      </w:r>
      <w:r>
        <w:rPr>
          <w:color w:val="000000"/>
          <w:szCs w:val="28"/>
          <w:lang w:val="kk-KZ"/>
        </w:rPr>
        <w:t>л өзенiндегi Көккөл сарқырамасы</w:t>
      </w:r>
    </w:p>
    <w:p w:rsidR="002957E0" w:rsidRDefault="002957E0" w:rsidP="002957E0">
      <w:pPr>
        <w:rPr>
          <w:szCs w:val="28"/>
          <w:lang w:val="kk-KZ"/>
        </w:rPr>
      </w:pPr>
      <w:r>
        <w:rPr>
          <w:color w:val="000000"/>
          <w:szCs w:val="28"/>
          <w:lang w:val="kk-KZ"/>
        </w:rPr>
        <w:t xml:space="preserve">29. </w:t>
      </w:r>
      <w:r w:rsidRPr="00E003B5">
        <w:rPr>
          <w:color w:val="000000"/>
          <w:szCs w:val="28"/>
          <w:lang w:val="kk-KZ"/>
        </w:rPr>
        <w:t xml:space="preserve">Язовая өзенiндегi Язовой сарқырамасы </w:t>
      </w:r>
    </w:p>
    <w:p w:rsidR="002957E0" w:rsidRDefault="002957E0" w:rsidP="002957E0">
      <w:pPr>
        <w:rPr>
          <w:szCs w:val="28"/>
          <w:lang w:val="kk-KZ"/>
        </w:rPr>
      </w:pPr>
      <w:r>
        <w:rPr>
          <w:color w:val="000000"/>
          <w:szCs w:val="28"/>
          <w:lang w:val="kk-KZ"/>
        </w:rPr>
        <w:t xml:space="preserve">30. </w:t>
      </w:r>
      <w:r w:rsidRPr="00E003B5">
        <w:rPr>
          <w:color w:val="000000"/>
          <w:szCs w:val="28"/>
          <w:lang w:val="kk-KZ"/>
        </w:rPr>
        <w:t xml:space="preserve">Гранит қалдықтарының Желiлiк бағандар геосәулет кешенi </w:t>
      </w:r>
    </w:p>
    <w:p w:rsidR="002957E0" w:rsidRDefault="002957E0" w:rsidP="002957E0">
      <w:pPr>
        <w:rPr>
          <w:szCs w:val="28"/>
          <w:lang w:val="kk-KZ"/>
        </w:rPr>
      </w:pPr>
      <w:r>
        <w:rPr>
          <w:color w:val="000000"/>
          <w:szCs w:val="28"/>
          <w:lang w:val="kk-KZ"/>
        </w:rPr>
        <w:t xml:space="preserve">31. </w:t>
      </w:r>
      <w:r w:rsidRPr="00E003B5">
        <w:rPr>
          <w:color w:val="000000"/>
          <w:szCs w:val="28"/>
          <w:lang w:val="kk-KZ"/>
        </w:rPr>
        <w:t xml:space="preserve">Қара Берел өзенiндегi сарқырамалар каскады </w:t>
      </w:r>
    </w:p>
    <w:p w:rsidR="002957E0" w:rsidRPr="00E003B5" w:rsidRDefault="002957E0" w:rsidP="002957E0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32. </w:t>
      </w:r>
      <w:r w:rsidRPr="00E003B5">
        <w:rPr>
          <w:color w:val="000000"/>
          <w:szCs w:val="28"/>
          <w:lang w:val="kk-KZ"/>
        </w:rPr>
        <w:t xml:space="preserve">Рахманов көлiндегi Рахманов сарқырамасы </w:t>
      </w:r>
    </w:p>
    <w:p w:rsidR="002957E0" w:rsidRPr="00E003B5" w:rsidRDefault="002957E0" w:rsidP="002957E0">
      <w:pPr>
        <w:rPr>
          <w:szCs w:val="28"/>
          <w:lang w:val="kk-KZ"/>
        </w:rPr>
      </w:pPr>
    </w:p>
    <w:p w:rsidR="002957E0" w:rsidRPr="00E003B5" w:rsidRDefault="002957E0" w:rsidP="002957E0">
      <w:pPr>
        <w:jc w:val="center"/>
        <w:rPr>
          <w:i/>
          <w:szCs w:val="28"/>
          <w:lang w:val="kk-KZ"/>
        </w:rPr>
      </w:pPr>
      <w:r w:rsidRPr="00E003B5">
        <w:rPr>
          <w:i/>
          <w:color w:val="000000"/>
          <w:szCs w:val="28"/>
          <w:lang w:val="kk-KZ"/>
        </w:rPr>
        <w:t>3.3. Гидрогеологиялық объектiлер</w:t>
      </w:r>
    </w:p>
    <w:p w:rsidR="002957E0" w:rsidRDefault="002957E0" w:rsidP="002957E0">
      <w:pPr>
        <w:rPr>
          <w:szCs w:val="28"/>
          <w:lang w:val="kk-KZ"/>
        </w:rPr>
      </w:pPr>
      <w:r>
        <w:rPr>
          <w:color w:val="000000"/>
          <w:szCs w:val="28"/>
          <w:lang w:val="kk-KZ"/>
        </w:rPr>
        <w:t xml:space="preserve">33. </w:t>
      </w:r>
      <w:r w:rsidRPr="00E003B5">
        <w:rPr>
          <w:color w:val="000000"/>
          <w:szCs w:val="28"/>
          <w:lang w:val="kk-KZ"/>
        </w:rPr>
        <w:t xml:space="preserve">Жеменей минералды су көздерi </w:t>
      </w:r>
    </w:p>
    <w:p w:rsidR="002957E0" w:rsidRDefault="002957E0" w:rsidP="002957E0">
      <w:pPr>
        <w:rPr>
          <w:szCs w:val="28"/>
          <w:lang w:val="kk-KZ"/>
        </w:rPr>
      </w:pPr>
      <w:r>
        <w:rPr>
          <w:color w:val="000000"/>
          <w:szCs w:val="28"/>
          <w:lang w:val="kk-KZ"/>
        </w:rPr>
        <w:t>34.</w:t>
      </w:r>
      <w:r w:rsidRPr="00E003B5">
        <w:rPr>
          <w:color w:val="000000"/>
          <w:szCs w:val="28"/>
          <w:lang w:val="kk-KZ"/>
        </w:rPr>
        <w:t xml:space="preserve">Рахманов радон бұлақтары </w:t>
      </w:r>
    </w:p>
    <w:p w:rsidR="002957E0" w:rsidRPr="00E003B5" w:rsidRDefault="002957E0" w:rsidP="002957E0">
      <w:pPr>
        <w:rPr>
          <w:szCs w:val="28"/>
        </w:rPr>
      </w:pPr>
      <w:r>
        <w:rPr>
          <w:color w:val="000000"/>
          <w:szCs w:val="28"/>
          <w:lang w:val="kk-KZ"/>
        </w:rPr>
        <w:t xml:space="preserve">35. </w:t>
      </w:r>
      <w:r w:rsidRPr="00E003B5">
        <w:rPr>
          <w:color w:val="000000"/>
          <w:szCs w:val="28"/>
          <w:lang w:val="kk-KZ"/>
        </w:rPr>
        <w:t>Арасан-Талд</w:t>
      </w:r>
      <w:r w:rsidRPr="00E003B5">
        <w:rPr>
          <w:color w:val="000000"/>
          <w:szCs w:val="28"/>
        </w:rPr>
        <w:t xml:space="preserve">ы </w:t>
      </w:r>
      <w:proofErr w:type="spellStart"/>
      <w:r w:rsidRPr="00E003B5">
        <w:rPr>
          <w:color w:val="000000"/>
          <w:szCs w:val="28"/>
        </w:rPr>
        <w:t>жылы</w:t>
      </w:r>
      <w:proofErr w:type="spellEnd"/>
      <w:r w:rsidRPr="00E003B5">
        <w:rPr>
          <w:color w:val="000000"/>
          <w:szCs w:val="28"/>
        </w:rPr>
        <w:t xml:space="preserve"> </w:t>
      </w:r>
      <w:proofErr w:type="spellStart"/>
      <w:r w:rsidRPr="00E003B5">
        <w:rPr>
          <w:color w:val="000000"/>
          <w:szCs w:val="28"/>
        </w:rPr>
        <w:t>және</w:t>
      </w:r>
      <w:proofErr w:type="spellEnd"/>
      <w:r w:rsidRPr="00E003B5">
        <w:rPr>
          <w:color w:val="000000"/>
          <w:szCs w:val="28"/>
        </w:rPr>
        <w:t xml:space="preserve"> </w:t>
      </w:r>
      <w:proofErr w:type="spellStart"/>
      <w:r w:rsidRPr="00E003B5">
        <w:rPr>
          <w:color w:val="000000"/>
          <w:szCs w:val="28"/>
        </w:rPr>
        <w:t>минералды</w:t>
      </w:r>
      <w:proofErr w:type="spellEnd"/>
      <w:r w:rsidRPr="00E003B5">
        <w:rPr>
          <w:color w:val="000000"/>
          <w:szCs w:val="28"/>
        </w:rPr>
        <w:t xml:space="preserve"> су </w:t>
      </w:r>
      <w:proofErr w:type="spellStart"/>
      <w:r w:rsidRPr="00E003B5">
        <w:rPr>
          <w:color w:val="000000"/>
          <w:szCs w:val="28"/>
        </w:rPr>
        <w:t>көздерi</w:t>
      </w:r>
      <w:proofErr w:type="spellEnd"/>
      <w:r w:rsidRPr="00E003B5">
        <w:rPr>
          <w:color w:val="000000"/>
          <w:szCs w:val="28"/>
        </w:rPr>
        <w:t xml:space="preserve"> </w:t>
      </w:r>
    </w:p>
    <w:p w:rsidR="00536241" w:rsidRDefault="002957E0">
      <w:bookmarkStart w:id="0" w:name="_GoBack"/>
      <w:bookmarkEnd w:id="0"/>
    </w:p>
    <w:sectPr w:rsidR="00536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134BCE"/>
    <w:multiLevelType w:val="multilevel"/>
    <w:tmpl w:val="A35EEC4E"/>
    <w:lvl w:ilvl="0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86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9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1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091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45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17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891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D71"/>
    <w:rsid w:val="002957E0"/>
    <w:rsid w:val="00303F8C"/>
    <w:rsid w:val="00573D71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7E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2957E0"/>
    <w:pPr>
      <w:spacing w:after="120"/>
    </w:pPr>
  </w:style>
  <w:style w:type="character" w:customStyle="1" w:styleId="a4">
    <w:name w:val="Основной текст Знак"/>
    <w:basedOn w:val="a0"/>
    <w:link w:val="a3"/>
    <w:rsid w:val="002957E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2957E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7E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2957E0"/>
    <w:pPr>
      <w:spacing w:after="120"/>
    </w:pPr>
  </w:style>
  <w:style w:type="character" w:customStyle="1" w:styleId="a4">
    <w:name w:val="Основной текст Знак"/>
    <w:basedOn w:val="a0"/>
    <w:link w:val="a3"/>
    <w:rsid w:val="002957E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2957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1544</Characters>
  <Application>Microsoft Office Word</Application>
  <DocSecurity>0</DocSecurity>
  <Lines>12</Lines>
  <Paragraphs>3</Paragraphs>
  <ScaleCrop>false</ScaleCrop>
  <Company/>
  <LinksUpToDate>false</LinksUpToDate>
  <CharactersWithSpaces>1811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2016-02-20T06:00:00Z</dcterms:created>
  <dcterms:modified xsi:type="dcterms:W3CDTF">2016-02-20T06:02:00Z</dcterms:modified>
</cp:coreProperties>
</file>